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EF1" w:rsidRDefault="005A7EF1" w:rsidP="005A7EF1">
      <w:pPr>
        <w:spacing w:after="0"/>
        <w:rPr>
          <w:rFonts w:ascii="Times New Roman" w:hAnsi="Times New Roman" w:cs="Times New Roman"/>
          <w:sz w:val="28"/>
          <w:szCs w:val="28"/>
        </w:rPr>
      </w:pPr>
    </w:p>
    <w:p w:rsidR="005A7EF1" w:rsidRDefault="005A7EF1" w:rsidP="005A7EF1">
      <w:pPr>
        <w:spacing w:after="0"/>
        <w:rPr>
          <w:rFonts w:ascii="Times New Roman" w:hAnsi="Times New Roman" w:cs="Times New Roman"/>
          <w:sz w:val="28"/>
          <w:szCs w:val="28"/>
        </w:rPr>
      </w:pPr>
      <w:r>
        <w:rPr>
          <w:rFonts w:ascii="Times New Roman" w:hAnsi="Times New Roman" w:cs="Times New Roman"/>
          <w:sz w:val="28"/>
          <w:szCs w:val="28"/>
        </w:rPr>
        <w:t>09.04.2020-БЖ-Часовников-Гр.№22</w:t>
      </w:r>
    </w:p>
    <w:p w:rsidR="005A7EF1" w:rsidRDefault="005A7EF1" w:rsidP="005A7EF1">
      <w:pPr>
        <w:spacing w:after="0"/>
        <w:rPr>
          <w:rFonts w:ascii="Times New Roman" w:hAnsi="Times New Roman" w:cs="Times New Roman"/>
          <w:sz w:val="28"/>
          <w:szCs w:val="28"/>
        </w:rPr>
      </w:pPr>
    </w:p>
    <w:p w:rsidR="00740378" w:rsidRPr="005A7EF1" w:rsidRDefault="005A7EF1" w:rsidP="005A7EF1">
      <w:pPr>
        <w:spacing w:after="0"/>
        <w:rPr>
          <w:rFonts w:ascii="Times New Roman" w:hAnsi="Times New Roman" w:cs="Times New Roman"/>
          <w:sz w:val="28"/>
          <w:szCs w:val="28"/>
        </w:rPr>
      </w:pPr>
      <w:r w:rsidRPr="005A7EF1">
        <w:rPr>
          <w:rFonts w:ascii="Times New Roman" w:hAnsi="Times New Roman" w:cs="Times New Roman"/>
          <w:sz w:val="28"/>
          <w:szCs w:val="28"/>
        </w:rPr>
        <w:t>ПЗ№1 Организация и проведение мероприятий по защите населения от негативного воздействия ЧС</w:t>
      </w:r>
    </w:p>
    <w:p w:rsidR="005A7EF1" w:rsidRPr="005A7EF1" w:rsidRDefault="005A7EF1" w:rsidP="005A7EF1">
      <w:pPr>
        <w:spacing w:after="0" w:line="240" w:lineRule="auto"/>
        <w:rPr>
          <w:rFonts w:ascii="Times New Roman" w:eastAsia="Times New Roman" w:hAnsi="Times New Roman" w:cs="Times New Roman"/>
          <w:sz w:val="28"/>
          <w:szCs w:val="28"/>
          <w:lang w:eastAsia="ru-RU"/>
        </w:rPr>
      </w:pPr>
      <w:r w:rsidRPr="005A7EF1">
        <w:rPr>
          <w:rFonts w:ascii="Times New Roman" w:eastAsia="Times New Roman" w:hAnsi="Times New Roman" w:cs="Times New Roman"/>
          <w:sz w:val="28"/>
          <w:szCs w:val="28"/>
          <w:lang w:eastAsia="ru-RU"/>
        </w:rPr>
        <w:br/>
      </w:r>
    </w:p>
    <w:p w:rsidR="005A7EF1" w:rsidRPr="005A7EF1" w:rsidRDefault="005A7EF1" w:rsidP="005A7EF1">
      <w:pPr>
        <w:shd w:val="clear" w:color="auto" w:fill="FFFFFF"/>
        <w:spacing w:before="100" w:beforeAutospacing="1" w:after="0" w:line="240" w:lineRule="auto"/>
        <w:ind w:left="300" w:right="300"/>
        <w:rPr>
          <w:rFonts w:ascii="Times New Roman" w:eastAsia="Times New Roman" w:hAnsi="Times New Roman" w:cs="Times New Roman"/>
          <w:sz w:val="28"/>
          <w:szCs w:val="28"/>
          <w:lang w:eastAsia="ru-RU"/>
        </w:rPr>
      </w:pPr>
      <w:r w:rsidRPr="005A7EF1">
        <w:rPr>
          <w:rFonts w:ascii="Times New Roman" w:eastAsia="Times New Roman" w:hAnsi="Times New Roman" w:cs="Times New Roman"/>
          <w:b/>
          <w:bCs/>
          <w:sz w:val="28"/>
          <w:szCs w:val="28"/>
          <w:lang w:eastAsia="ru-RU"/>
        </w:rPr>
        <w:t>Цель</w:t>
      </w:r>
      <w:r w:rsidRPr="005A7EF1">
        <w:rPr>
          <w:rFonts w:ascii="Times New Roman" w:eastAsia="Times New Roman" w:hAnsi="Times New Roman" w:cs="Times New Roman"/>
          <w:sz w:val="28"/>
          <w:szCs w:val="28"/>
          <w:lang w:eastAsia="ru-RU"/>
        </w:rPr>
        <w:t>: познакомиться с порядком подготовки защитных сооружений гражданской обороны к укрытию персонала объекта от поражающих факторов чрезвычайных ситуаций мирного и военного характера и выполнением необходимых при этом расчетов.</w:t>
      </w:r>
    </w:p>
    <w:p w:rsidR="005A7EF1" w:rsidRPr="005A7EF1" w:rsidRDefault="005A7EF1" w:rsidP="005A7EF1">
      <w:pPr>
        <w:shd w:val="clear" w:color="auto" w:fill="FFFFFF"/>
        <w:spacing w:before="100" w:beforeAutospacing="1" w:after="0" w:line="240" w:lineRule="auto"/>
        <w:ind w:left="300" w:right="300"/>
        <w:rPr>
          <w:rFonts w:ascii="Times New Roman" w:eastAsia="Times New Roman" w:hAnsi="Times New Roman" w:cs="Times New Roman"/>
          <w:sz w:val="28"/>
          <w:szCs w:val="28"/>
          <w:lang w:eastAsia="ru-RU"/>
        </w:rPr>
      </w:pPr>
      <w:r w:rsidRPr="005A7EF1">
        <w:rPr>
          <w:rFonts w:ascii="Times New Roman" w:eastAsia="Times New Roman" w:hAnsi="Times New Roman" w:cs="Times New Roman"/>
          <w:b/>
          <w:bCs/>
          <w:sz w:val="28"/>
          <w:szCs w:val="28"/>
          <w:lang w:eastAsia="ru-RU"/>
        </w:rPr>
        <w:t>Теоретические сведения:</w:t>
      </w:r>
    </w:p>
    <w:p w:rsidR="005A7EF1" w:rsidRPr="005A7EF1" w:rsidRDefault="005A7EF1" w:rsidP="005A7EF1">
      <w:pPr>
        <w:shd w:val="clear" w:color="auto" w:fill="FFFFFF"/>
        <w:spacing w:before="100" w:beforeAutospacing="1" w:after="0" w:line="240" w:lineRule="auto"/>
        <w:ind w:left="300" w:right="300"/>
        <w:rPr>
          <w:rFonts w:ascii="Times New Roman" w:eastAsia="Times New Roman" w:hAnsi="Times New Roman" w:cs="Times New Roman"/>
          <w:sz w:val="28"/>
          <w:szCs w:val="28"/>
          <w:lang w:eastAsia="ru-RU"/>
        </w:rPr>
      </w:pPr>
      <w:r w:rsidRPr="005A7EF1">
        <w:rPr>
          <w:rFonts w:ascii="Times New Roman" w:eastAsia="Times New Roman" w:hAnsi="Times New Roman" w:cs="Times New Roman"/>
          <w:b/>
          <w:bCs/>
          <w:sz w:val="28"/>
          <w:szCs w:val="28"/>
          <w:lang w:eastAsia="ru-RU"/>
        </w:rPr>
        <w:t>1</w:t>
      </w:r>
      <w:r w:rsidRPr="005A7EF1">
        <w:rPr>
          <w:rFonts w:ascii="Times New Roman" w:eastAsia="Times New Roman" w:hAnsi="Times New Roman" w:cs="Times New Roman"/>
          <w:sz w:val="28"/>
          <w:szCs w:val="28"/>
          <w:lang w:eastAsia="ru-RU"/>
        </w:rPr>
        <w:t>.Защита населения от чрезвычайных ситуаций включает в себя следующие мероприятия:</w:t>
      </w:r>
    </w:p>
    <w:p w:rsidR="005A7EF1" w:rsidRPr="005A7EF1" w:rsidRDefault="005A7EF1" w:rsidP="005A7EF1">
      <w:pPr>
        <w:shd w:val="clear" w:color="auto" w:fill="FFFFFF"/>
        <w:spacing w:before="100" w:beforeAutospacing="1" w:after="0" w:line="240" w:lineRule="auto"/>
        <w:ind w:left="300" w:right="300"/>
        <w:rPr>
          <w:rFonts w:ascii="Times New Roman" w:eastAsia="Times New Roman" w:hAnsi="Times New Roman" w:cs="Times New Roman"/>
          <w:sz w:val="28"/>
          <w:szCs w:val="28"/>
          <w:lang w:eastAsia="ru-RU"/>
        </w:rPr>
      </w:pPr>
      <w:r w:rsidRPr="005A7EF1">
        <w:rPr>
          <w:rFonts w:ascii="Times New Roman" w:eastAsia="Times New Roman" w:hAnsi="Times New Roman" w:cs="Times New Roman"/>
          <w:sz w:val="28"/>
          <w:szCs w:val="28"/>
          <w:lang w:eastAsia="ru-RU"/>
        </w:rPr>
        <w:t>• оповещение населения об опасности, информирование его о порядке действий в сложившихся чрезвычайных условиях;</w:t>
      </w:r>
    </w:p>
    <w:p w:rsidR="005A7EF1" w:rsidRPr="005A7EF1" w:rsidRDefault="005A7EF1" w:rsidP="005A7EF1">
      <w:pPr>
        <w:shd w:val="clear" w:color="auto" w:fill="FFFFFF"/>
        <w:spacing w:before="100" w:beforeAutospacing="1" w:after="0" w:line="240" w:lineRule="auto"/>
        <w:ind w:left="300" w:right="300"/>
        <w:rPr>
          <w:rFonts w:ascii="Times New Roman" w:eastAsia="Times New Roman" w:hAnsi="Times New Roman" w:cs="Times New Roman"/>
          <w:sz w:val="28"/>
          <w:szCs w:val="28"/>
          <w:lang w:eastAsia="ru-RU"/>
        </w:rPr>
      </w:pPr>
      <w:r w:rsidRPr="005A7EF1">
        <w:rPr>
          <w:rFonts w:ascii="Times New Roman" w:eastAsia="Times New Roman" w:hAnsi="Times New Roman" w:cs="Times New Roman"/>
          <w:sz w:val="28"/>
          <w:szCs w:val="28"/>
          <w:lang w:eastAsia="ru-RU"/>
        </w:rPr>
        <w:t>• эвакуация и рассредоточение;</w:t>
      </w:r>
    </w:p>
    <w:p w:rsidR="005A7EF1" w:rsidRPr="005A7EF1" w:rsidRDefault="005A7EF1" w:rsidP="005A7EF1">
      <w:pPr>
        <w:shd w:val="clear" w:color="auto" w:fill="FFFFFF"/>
        <w:spacing w:before="100" w:beforeAutospacing="1" w:after="0" w:line="240" w:lineRule="auto"/>
        <w:ind w:left="300" w:right="300"/>
        <w:rPr>
          <w:rFonts w:ascii="Times New Roman" w:eastAsia="Times New Roman" w:hAnsi="Times New Roman" w:cs="Times New Roman"/>
          <w:sz w:val="28"/>
          <w:szCs w:val="28"/>
          <w:lang w:eastAsia="ru-RU"/>
        </w:rPr>
      </w:pPr>
      <w:r w:rsidRPr="005A7EF1">
        <w:rPr>
          <w:rFonts w:ascii="Times New Roman" w:eastAsia="Times New Roman" w:hAnsi="Times New Roman" w:cs="Times New Roman"/>
          <w:sz w:val="28"/>
          <w:szCs w:val="28"/>
          <w:lang w:eastAsia="ru-RU"/>
        </w:rPr>
        <w:t>• инженерная защита населения и территорий;</w:t>
      </w:r>
    </w:p>
    <w:p w:rsidR="005A7EF1" w:rsidRPr="005A7EF1" w:rsidRDefault="005A7EF1" w:rsidP="005A7EF1">
      <w:pPr>
        <w:shd w:val="clear" w:color="auto" w:fill="FFFFFF"/>
        <w:spacing w:before="100" w:beforeAutospacing="1" w:after="0" w:line="240" w:lineRule="auto"/>
        <w:ind w:left="300" w:right="300"/>
        <w:rPr>
          <w:rFonts w:ascii="Times New Roman" w:eastAsia="Times New Roman" w:hAnsi="Times New Roman" w:cs="Times New Roman"/>
          <w:sz w:val="28"/>
          <w:szCs w:val="28"/>
          <w:lang w:eastAsia="ru-RU"/>
        </w:rPr>
      </w:pPr>
      <w:r w:rsidRPr="005A7EF1">
        <w:rPr>
          <w:rFonts w:ascii="Times New Roman" w:eastAsia="Times New Roman" w:hAnsi="Times New Roman" w:cs="Times New Roman"/>
          <w:sz w:val="28"/>
          <w:szCs w:val="28"/>
          <w:lang w:eastAsia="ru-RU"/>
        </w:rPr>
        <w:t>• радиационная и химическая защита;</w:t>
      </w:r>
    </w:p>
    <w:p w:rsidR="005A7EF1" w:rsidRPr="005A7EF1" w:rsidRDefault="005A7EF1" w:rsidP="005A7EF1">
      <w:pPr>
        <w:shd w:val="clear" w:color="auto" w:fill="FFFFFF"/>
        <w:spacing w:before="100" w:beforeAutospacing="1" w:after="0" w:line="240" w:lineRule="auto"/>
        <w:ind w:left="300" w:right="300"/>
        <w:rPr>
          <w:rFonts w:ascii="Times New Roman" w:eastAsia="Times New Roman" w:hAnsi="Times New Roman" w:cs="Times New Roman"/>
          <w:sz w:val="28"/>
          <w:szCs w:val="28"/>
          <w:lang w:eastAsia="ru-RU"/>
        </w:rPr>
      </w:pPr>
      <w:r w:rsidRPr="005A7EF1">
        <w:rPr>
          <w:rFonts w:ascii="Times New Roman" w:eastAsia="Times New Roman" w:hAnsi="Times New Roman" w:cs="Times New Roman"/>
          <w:sz w:val="28"/>
          <w:szCs w:val="28"/>
          <w:lang w:eastAsia="ru-RU"/>
        </w:rPr>
        <w:t>• медицинская защита;</w:t>
      </w:r>
    </w:p>
    <w:p w:rsidR="005A7EF1" w:rsidRPr="005A7EF1" w:rsidRDefault="005A7EF1" w:rsidP="005A7EF1">
      <w:pPr>
        <w:shd w:val="clear" w:color="auto" w:fill="FFFFFF"/>
        <w:spacing w:before="100" w:beforeAutospacing="1" w:after="0" w:line="240" w:lineRule="auto"/>
        <w:ind w:left="300" w:right="300"/>
        <w:rPr>
          <w:rFonts w:ascii="Times New Roman" w:eastAsia="Times New Roman" w:hAnsi="Times New Roman" w:cs="Times New Roman"/>
          <w:sz w:val="28"/>
          <w:szCs w:val="28"/>
          <w:lang w:eastAsia="ru-RU"/>
        </w:rPr>
      </w:pPr>
      <w:r w:rsidRPr="005A7EF1">
        <w:rPr>
          <w:rFonts w:ascii="Times New Roman" w:eastAsia="Times New Roman" w:hAnsi="Times New Roman" w:cs="Times New Roman"/>
          <w:sz w:val="28"/>
          <w:szCs w:val="28"/>
          <w:lang w:eastAsia="ru-RU"/>
        </w:rPr>
        <w:t>• обеспечение пожарной безопасности;</w:t>
      </w:r>
    </w:p>
    <w:p w:rsidR="005A7EF1" w:rsidRPr="005A7EF1" w:rsidRDefault="005A7EF1" w:rsidP="005A7EF1">
      <w:pPr>
        <w:shd w:val="clear" w:color="auto" w:fill="FFFFFF"/>
        <w:spacing w:before="100" w:beforeAutospacing="1" w:after="0" w:line="240" w:lineRule="auto"/>
        <w:ind w:left="300" w:right="300"/>
        <w:rPr>
          <w:rFonts w:ascii="Times New Roman" w:eastAsia="Times New Roman" w:hAnsi="Times New Roman" w:cs="Times New Roman"/>
          <w:sz w:val="28"/>
          <w:szCs w:val="28"/>
          <w:lang w:eastAsia="ru-RU"/>
        </w:rPr>
      </w:pPr>
      <w:r w:rsidRPr="005A7EF1">
        <w:rPr>
          <w:rFonts w:ascii="Times New Roman" w:eastAsia="Times New Roman" w:hAnsi="Times New Roman" w:cs="Times New Roman"/>
          <w:sz w:val="28"/>
          <w:szCs w:val="28"/>
          <w:lang w:eastAsia="ru-RU"/>
        </w:rPr>
        <w:t>• подготовка населения в области гражданской обороны и защиты от чрезвычайных ситуаций.</w:t>
      </w:r>
    </w:p>
    <w:p w:rsidR="005A7EF1" w:rsidRPr="005A7EF1" w:rsidRDefault="005A7EF1" w:rsidP="005A7EF1">
      <w:pPr>
        <w:shd w:val="clear" w:color="auto" w:fill="FFFFFF"/>
        <w:spacing w:before="100" w:beforeAutospacing="1" w:after="0" w:line="240" w:lineRule="auto"/>
        <w:ind w:left="300" w:right="300"/>
        <w:rPr>
          <w:rFonts w:ascii="Times New Roman" w:eastAsia="Times New Roman" w:hAnsi="Times New Roman" w:cs="Times New Roman"/>
          <w:sz w:val="28"/>
          <w:szCs w:val="28"/>
          <w:lang w:eastAsia="ru-RU"/>
        </w:rPr>
      </w:pPr>
      <w:r w:rsidRPr="005A7EF1">
        <w:rPr>
          <w:rFonts w:ascii="Times New Roman" w:eastAsia="Times New Roman" w:hAnsi="Times New Roman" w:cs="Times New Roman"/>
          <w:b/>
          <w:bCs/>
          <w:sz w:val="28"/>
          <w:szCs w:val="28"/>
          <w:lang w:eastAsia="ru-RU"/>
        </w:rPr>
        <w:t>2.</w:t>
      </w:r>
      <w:r w:rsidRPr="005A7EF1">
        <w:rPr>
          <w:rFonts w:ascii="Times New Roman" w:eastAsia="Times New Roman" w:hAnsi="Times New Roman" w:cs="Times New Roman"/>
          <w:sz w:val="28"/>
          <w:szCs w:val="28"/>
          <w:lang w:eastAsia="ru-RU"/>
        </w:rPr>
        <w:t>Важным мероприятием по защите населения от чрезвычайных ситуаций природного и техногенного характера является своевременное </w:t>
      </w:r>
      <w:r w:rsidRPr="005A7EF1">
        <w:rPr>
          <w:rFonts w:ascii="Times New Roman" w:eastAsia="Times New Roman" w:hAnsi="Times New Roman" w:cs="Times New Roman"/>
          <w:b/>
          <w:bCs/>
          <w:sz w:val="28"/>
          <w:szCs w:val="28"/>
          <w:lang w:eastAsia="ru-RU"/>
        </w:rPr>
        <w:t>оповещение и информирование</w:t>
      </w:r>
      <w:r w:rsidRPr="005A7EF1">
        <w:rPr>
          <w:rFonts w:ascii="Times New Roman" w:eastAsia="Times New Roman" w:hAnsi="Times New Roman" w:cs="Times New Roman"/>
          <w:sz w:val="28"/>
          <w:szCs w:val="28"/>
          <w:lang w:eastAsia="ru-RU"/>
        </w:rPr>
        <w:t>людей о возникновении или угрозе возникновения какой–либо опасности. Под оповещением понимается доведение в сжатые сроки до органов управления, должностных лиц и сил единой государственной системы предупреждения и ликвидации чрезвычайных ситуаций, а также до населения на соответствующей территории (субъект Российской Федерации, город, населенный пункт, район) заранее установленных сигналов, распоряжений и информации органов исполнительной власти субъектов Российской Федерации и органов местного самоуправления относительно возникающих угроз и порядка поведения в этих условиях. Ответственность за организацию и практическое осуществление оповещения несут руководители органов исполнительной власти соответствующего уровня.</w:t>
      </w:r>
    </w:p>
    <w:p w:rsidR="005A7EF1" w:rsidRPr="005A7EF1" w:rsidRDefault="005A7EF1" w:rsidP="005A7EF1">
      <w:pPr>
        <w:shd w:val="clear" w:color="auto" w:fill="FFFFFF"/>
        <w:spacing w:before="100" w:beforeAutospacing="1" w:after="0" w:line="240" w:lineRule="auto"/>
        <w:ind w:left="300" w:right="300"/>
        <w:rPr>
          <w:rFonts w:ascii="Times New Roman" w:eastAsia="Times New Roman" w:hAnsi="Times New Roman" w:cs="Times New Roman"/>
          <w:sz w:val="28"/>
          <w:szCs w:val="28"/>
          <w:lang w:eastAsia="ru-RU"/>
        </w:rPr>
      </w:pPr>
      <w:r w:rsidRPr="005A7EF1">
        <w:rPr>
          <w:rFonts w:ascii="Times New Roman" w:eastAsia="Times New Roman" w:hAnsi="Times New Roman" w:cs="Times New Roman"/>
          <w:b/>
          <w:bCs/>
          <w:sz w:val="28"/>
          <w:szCs w:val="28"/>
          <w:lang w:eastAsia="ru-RU"/>
        </w:rPr>
        <w:lastRenderedPageBreak/>
        <w:t>3.</w:t>
      </w:r>
      <w:r w:rsidRPr="005A7EF1">
        <w:rPr>
          <w:rFonts w:ascii="Times New Roman" w:eastAsia="Times New Roman" w:hAnsi="Times New Roman" w:cs="Times New Roman"/>
          <w:sz w:val="28"/>
          <w:szCs w:val="28"/>
          <w:lang w:eastAsia="ru-RU"/>
        </w:rPr>
        <w:t>Одним из основных способов защиты населения от чрезвычайных ситуаций является </w:t>
      </w:r>
      <w:r w:rsidRPr="005A7EF1">
        <w:rPr>
          <w:rFonts w:ascii="Times New Roman" w:eastAsia="Times New Roman" w:hAnsi="Times New Roman" w:cs="Times New Roman"/>
          <w:b/>
          <w:bCs/>
          <w:sz w:val="28"/>
          <w:szCs w:val="28"/>
          <w:lang w:eastAsia="ru-RU"/>
        </w:rPr>
        <w:t>эвакуация.</w:t>
      </w:r>
      <w:r w:rsidRPr="005A7EF1">
        <w:rPr>
          <w:rFonts w:ascii="Times New Roman" w:eastAsia="Times New Roman" w:hAnsi="Times New Roman" w:cs="Times New Roman"/>
          <w:sz w:val="28"/>
          <w:szCs w:val="28"/>
          <w:lang w:eastAsia="ru-RU"/>
        </w:rPr>
        <w:t>В некоторых ситуациях (катастрофическое затопление, длительное радиоактивное загрязнение местности) этот способ является единственно возможным. Сущность эвакуации заключается в организованном перемещении населения, материальных и культурных ценностей в безопасные районы.</w:t>
      </w:r>
    </w:p>
    <w:p w:rsidR="005A7EF1" w:rsidRPr="005A7EF1" w:rsidRDefault="005A7EF1" w:rsidP="005A7EF1">
      <w:pPr>
        <w:shd w:val="clear" w:color="auto" w:fill="FFFFFF"/>
        <w:spacing w:before="100" w:beforeAutospacing="1" w:after="0" w:line="240" w:lineRule="auto"/>
        <w:ind w:left="300" w:right="300"/>
        <w:rPr>
          <w:rFonts w:ascii="Times New Roman" w:eastAsia="Times New Roman" w:hAnsi="Times New Roman" w:cs="Times New Roman"/>
          <w:sz w:val="28"/>
          <w:szCs w:val="28"/>
          <w:lang w:eastAsia="ru-RU"/>
        </w:rPr>
      </w:pPr>
      <w:r w:rsidRPr="005A7EF1">
        <w:rPr>
          <w:rFonts w:ascii="Times New Roman" w:eastAsia="Times New Roman" w:hAnsi="Times New Roman" w:cs="Times New Roman"/>
          <w:sz w:val="28"/>
          <w:szCs w:val="28"/>
          <w:lang w:eastAsia="ru-RU"/>
        </w:rPr>
        <w:t>· Упреждающая (заблаговременная) эвакуация населения из зон возможных чрезвычайных ситуаций проводится при получении достоверных данных о высокой вероятности возникновения запроектной аварии на потенциально опасных объектах или стихийного бедствия с катастрофическими последствиями (наводнение, оползень, сель и др.). Основанием для ее проведения является краткосрочный прогноз возникновения запроектной аварии или стихийного бедствия на период от нескольких десятков минут до нескольких суток. Вывоз (вывод) населения в этом случае может осуществляться при малом времени упреждения и в условиях воздействия на людей поражающих факторов чрезвычайной ситуации.</w:t>
      </w:r>
    </w:p>
    <w:p w:rsidR="005A7EF1" w:rsidRPr="005A7EF1" w:rsidRDefault="005A7EF1" w:rsidP="005A7EF1">
      <w:pPr>
        <w:shd w:val="clear" w:color="auto" w:fill="FFFFFF"/>
        <w:spacing w:before="100" w:beforeAutospacing="1" w:after="0" w:line="240" w:lineRule="auto"/>
        <w:ind w:left="300" w:right="300"/>
        <w:rPr>
          <w:rFonts w:ascii="Times New Roman" w:eastAsia="Times New Roman" w:hAnsi="Times New Roman" w:cs="Times New Roman"/>
          <w:sz w:val="28"/>
          <w:szCs w:val="28"/>
          <w:lang w:eastAsia="ru-RU"/>
        </w:rPr>
      </w:pPr>
      <w:r w:rsidRPr="005A7EF1">
        <w:rPr>
          <w:rFonts w:ascii="Times New Roman" w:eastAsia="Times New Roman" w:hAnsi="Times New Roman" w:cs="Times New Roman"/>
          <w:sz w:val="28"/>
          <w:szCs w:val="28"/>
          <w:lang w:eastAsia="ru-RU"/>
        </w:rPr>
        <w:t>· Экстренная (безотлагательная) эвакуация населения может также проводиться в случае нарушения нормального жизнеобеспечения населения, при котором возникает угроза жизни и здоровью людей. Критерием для принятия решения на проведение эвакуации в данном случае является превышение нормативного времени восстановления систем, обеспечивающих удовлетворение жизненно важных потребностей человека.</w:t>
      </w:r>
    </w:p>
    <w:p w:rsidR="005A7EF1" w:rsidRPr="005A7EF1" w:rsidRDefault="005A7EF1" w:rsidP="005A7EF1">
      <w:pPr>
        <w:shd w:val="clear" w:color="auto" w:fill="FFFFFF"/>
        <w:spacing w:before="100" w:beforeAutospacing="1" w:after="0" w:line="240" w:lineRule="auto"/>
        <w:ind w:left="300" w:right="300"/>
        <w:rPr>
          <w:rFonts w:ascii="Times New Roman" w:eastAsia="Times New Roman" w:hAnsi="Times New Roman" w:cs="Times New Roman"/>
          <w:sz w:val="28"/>
          <w:szCs w:val="28"/>
          <w:lang w:eastAsia="ru-RU"/>
        </w:rPr>
      </w:pPr>
      <w:r w:rsidRPr="005A7EF1">
        <w:rPr>
          <w:rFonts w:ascii="Times New Roman" w:eastAsia="Times New Roman" w:hAnsi="Times New Roman" w:cs="Times New Roman"/>
          <w:sz w:val="28"/>
          <w:szCs w:val="28"/>
          <w:lang w:eastAsia="ru-RU"/>
        </w:rPr>
        <w:t>· В зависимости от охвата эвакуационными мероприятиями населения, оказавшегося в зоне чрезвычайной ситуации, эвакуация может быть общей или частичной. Общая эвакуация предполагает вывоз (вывод) всех категорий населения из зоны чрезвычайной ситуации. Частичная эвакуация предусматривает вывоз (вывод) из зоны чрезвычайной ситуации нетрудоспособного населения, детей дошкольного возраста, учащихся школ, лицеев, колледжей и т. п. Выбор варианта проведения эвакуации проводится с учетом масштабов распространения</w:t>
      </w:r>
    </w:p>
    <w:p w:rsidR="005A7EF1" w:rsidRPr="005A7EF1" w:rsidRDefault="005A7EF1" w:rsidP="005A7EF1">
      <w:pPr>
        <w:shd w:val="clear" w:color="auto" w:fill="FFFFFF"/>
        <w:spacing w:before="100" w:beforeAutospacing="1" w:after="0" w:line="240" w:lineRule="auto"/>
        <w:ind w:left="300" w:right="300"/>
        <w:rPr>
          <w:rFonts w:ascii="Times New Roman" w:eastAsia="Times New Roman" w:hAnsi="Times New Roman" w:cs="Times New Roman"/>
          <w:sz w:val="28"/>
          <w:szCs w:val="28"/>
          <w:lang w:eastAsia="ru-RU"/>
        </w:rPr>
      </w:pPr>
      <w:r w:rsidRPr="005A7EF1">
        <w:rPr>
          <w:rFonts w:ascii="Times New Roman" w:eastAsia="Times New Roman" w:hAnsi="Times New Roman" w:cs="Times New Roman"/>
          <w:b/>
          <w:bCs/>
          <w:sz w:val="28"/>
          <w:szCs w:val="28"/>
          <w:lang w:eastAsia="ru-RU"/>
        </w:rPr>
        <w:t>4.</w:t>
      </w:r>
      <w:r w:rsidRPr="005A7EF1">
        <w:rPr>
          <w:rFonts w:ascii="Times New Roman" w:eastAsia="Times New Roman" w:hAnsi="Times New Roman" w:cs="Times New Roman"/>
          <w:sz w:val="28"/>
          <w:szCs w:val="28"/>
          <w:lang w:eastAsia="ru-RU"/>
        </w:rPr>
        <w:t>Одним из мероприятий по защите от чрезвычайных ситуаций в основном военного характера является рассредоточение. </w:t>
      </w:r>
      <w:r w:rsidRPr="005A7EF1">
        <w:rPr>
          <w:rFonts w:ascii="Times New Roman" w:eastAsia="Times New Roman" w:hAnsi="Times New Roman" w:cs="Times New Roman"/>
          <w:b/>
          <w:bCs/>
          <w:sz w:val="28"/>
          <w:szCs w:val="28"/>
          <w:lang w:eastAsia="ru-RU"/>
        </w:rPr>
        <w:t>Рассредоточение</w:t>
      </w:r>
      <w:r w:rsidRPr="005A7EF1">
        <w:rPr>
          <w:rFonts w:ascii="Times New Roman" w:eastAsia="Times New Roman" w:hAnsi="Times New Roman" w:cs="Times New Roman"/>
          <w:sz w:val="28"/>
          <w:szCs w:val="28"/>
          <w:lang w:eastAsia="ru-RU"/>
        </w:rPr>
        <w:t>– это комплекс мероприятий по организованному вывозу (выводу) из категорированных городов и размещению в загородной зоне для проживания и отдыха персонала объектов экономики, производственная деятельность которых в военное время будет продолжаться в этих городах.</w:t>
      </w:r>
    </w:p>
    <w:p w:rsidR="005A7EF1" w:rsidRPr="005A7EF1" w:rsidRDefault="005A7EF1" w:rsidP="005A7EF1">
      <w:pPr>
        <w:shd w:val="clear" w:color="auto" w:fill="FFFFFF"/>
        <w:spacing w:before="100" w:beforeAutospacing="1" w:after="0" w:line="240" w:lineRule="auto"/>
        <w:ind w:left="300" w:right="300"/>
        <w:rPr>
          <w:rFonts w:ascii="Times New Roman" w:eastAsia="Times New Roman" w:hAnsi="Times New Roman" w:cs="Times New Roman"/>
          <w:sz w:val="28"/>
          <w:szCs w:val="28"/>
          <w:lang w:eastAsia="ru-RU"/>
        </w:rPr>
      </w:pPr>
      <w:r w:rsidRPr="005A7EF1">
        <w:rPr>
          <w:rFonts w:ascii="Times New Roman" w:eastAsia="Times New Roman" w:hAnsi="Times New Roman" w:cs="Times New Roman"/>
          <w:b/>
          <w:bCs/>
          <w:sz w:val="28"/>
          <w:szCs w:val="28"/>
          <w:lang w:eastAsia="ru-RU"/>
        </w:rPr>
        <w:t>5.</w:t>
      </w:r>
      <w:r w:rsidRPr="005A7EF1">
        <w:rPr>
          <w:rFonts w:ascii="Times New Roman" w:eastAsia="Times New Roman" w:hAnsi="Times New Roman" w:cs="Times New Roman"/>
          <w:sz w:val="28"/>
          <w:szCs w:val="28"/>
          <w:lang w:eastAsia="ru-RU"/>
        </w:rPr>
        <w:t>В комплекс заблаговременных и оперативных мер по защите населения в чрезвычайных ситуациях входят </w:t>
      </w:r>
      <w:r w:rsidRPr="005A7EF1">
        <w:rPr>
          <w:rFonts w:ascii="Times New Roman" w:eastAsia="Times New Roman" w:hAnsi="Times New Roman" w:cs="Times New Roman"/>
          <w:b/>
          <w:bCs/>
          <w:sz w:val="28"/>
          <w:szCs w:val="28"/>
          <w:lang w:eastAsia="ru-RU"/>
        </w:rPr>
        <w:t xml:space="preserve">мероприятия инженерной защиты. </w:t>
      </w:r>
      <w:r w:rsidRPr="005A7EF1">
        <w:rPr>
          <w:rFonts w:ascii="Times New Roman" w:eastAsia="Times New Roman" w:hAnsi="Times New Roman" w:cs="Times New Roman"/>
          <w:sz w:val="28"/>
          <w:szCs w:val="28"/>
          <w:lang w:eastAsia="ru-RU"/>
        </w:rPr>
        <w:t>По оценкам специалистов, эти мероприятия способны обеспечить снижение возможных людских потерь и материального ущерба примерно на 30 %, а в сейсмо–, селе–и лавиноопасных районах – до 70 %.</w:t>
      </w:r>
    </w:p>
    <w:p w:rsidR="005A7EF1" w:rsidRPr="005A7EF1" w:rsidRDefault="005A7EF1" w:rsidP="005A7EF1">
      <w:pPr>
        <w:shd w:val="clear" w:color="auto" w:fill="FFFFFF"/>
        <w:spacing w:before="100" w:beforeAutospacing="1" w:after="0" w:line="240" w:lineRule="auto"/>
        <w:ind w:left="300" w:right="300"/>
        <w:rPr>
          <w:rFonts w:ascii="Times New Roman" w:eastAsia="Times New Roman" w:hAnsi="Times New Roman" w:cs="Times New Roman"/>
          <w:sz w:val="28"/>
          <w:szCs w:val="28"/>
          <w:lang w:eastAsia="ru-RU"/>
        </w:rPr>
      </w:pPr>
      <w:r w:rsidRPr="005A7EF1">
        <w:rPr>
          <w:rFonts w:ascii="Times New Roman" w:eastAsia="Times New Roman" w:hAnsi="Times New Roman" w:cs="Times New Roman"/>
          <w:sz w:val="28"/>
          <w:szCs w:val="28"/>
          <w:lang w:eastAsia="ru-RU"/>
        </w:rPr>
        <w:lastRenderedPageBreak/>
        <w:t>Основными мероприятиями инженерной защиты населения и территорий в условиях чрезвычайных ситуаций природного и техногенного характера являются:</w:t>
      </w:r>
    </w:p>
    <w:p w:rsidR="005A7EF1" w:rsidRPr="005A7EF1" w:rsidRDefault="005A7EF1" w:rsidP="005A7EF1">
      <w:pPr>
        <w:shd w:val="clear" w:color="auto" w:fill="FFFFFF"/>
        <w:spacing w:before="100" w:beforeAutospacing="1" w:after="0" w:line="240" w:lineRule="auto"/>
        <w:ind w:left="300" w:right="300"/>
        <w:rPr>
          <w:rFonts w:ascii="Times New Roman" w:eastAsia="Times New Roman" w:hAnsi="Times New Roman" w:cs="Times New Roman"/>
          <w:sz w:val="28"/>
          <w:szCs w:val="28"/>
          <w:lang w:eastAsia="ru-RU"/>
        </w:rPr>
      </w:pPr>
      <w:r w:rsidRPr="005A7EF1">
        <w:rPr>
          <w:rFonts w:ascii="Times New Roman" w:eastAsia="Times New Roman" w:hAnsi="Times New Roman" w:cs="Times New Roman"/>
          <w:sz w:val="28"/>
          <w:szCs w:val="28"/>
          <w:lang w:eastAsia="ru-RU"/>
        </w:rPr>
        <w:t>• укрытие людей и материальных ценностей в существующих защитных сооружениях гражданской обороны и в приспособленном для защиты подземном пространстве городов;</w:t>
      </w:r>
    </w:p>
    <w:p w:rsidR="005A7EF1" w:rsidRPr="005A7EF1" w:rsidRDefault="005A7EF1" w:rsidP="005A7EF1">
      <w:pPr>
        <w:shd w:val="clear" w:color="auto" w:fill="FFFFFF"/>
        <w:spacing w:before="100" w:beforeAutospacing="1" w:after="0" w:line="240" w:lineRule="auto"/>
        <w:ind w:left="300" w:right="300"/>
        <w:rPr>
          <w:rFonts w:ascii="Times New Roman" w:eastAsia="Times New Roman" w:hAnsi="Times New Roman" w:cs="Times New Roman"/>
          <w:sz w:val="28"/>
          <w:szCs w:val="28"/>
          <w:lang w:eastAsia="ru-RU"/>
        </w:rPr>
      </w:pPr>
      <w:r w:rsidRPr="005A7EF1">
        <w:rPr>
          <w:rFonts w:ascii="Times New Roman" w:eastAsia="Times New Roman" w:hAnsi="Times New Roman" w:cs="Times New Roman"/>
          <w:sz w:val="28"/>
          <w:szCs w:val="28"/>
          <w:lang w:eastAsia="ru-RU"/>
        </w:rPr>
        <w:t>• использование для жилья, работы и отдыха жилых, общественных и производственных зданий, возведенных с учетом сейсмичности соответствующих территорий;</w:t>
      </w:r>
    </w:p>
    <w:p w:rsidR="005A7EF1" w:rsidRPr="005A7EF1" w:rsidRDefault="005A7EF1" w:rsidP="005A7EF1">
      <w:pPr>
        <w:shd w:val="clear" w:color="auto" w:fill="FFFFFF"/>
        <w:spacing w:before="100" w:beforeAutospacing="1" w:after="0" w:line="240" w:lineRule="auto"/>
        <w:ind w:left="300" w:right="300"/>
        <w:rPr>
          <w:rFonts w:ascii="Times New Roman" w:eastAsia="Times New Roman" w:hAnsi="Times New Roman" w:cs="Times New Roman"/>
          <w:sz w:val="28"/>
          <w:szCs w:val="28"/>
          <w:lang w:eastAsia="ru-RU"/>
        </w:rPr>
      </w:pPr>
      <w:r w:rsidRPr="005A7EF1">
        <w:rPr>
          <w:rFonts w:ascii="Times New Roman" w:eastAsia="Times New Roman" w:hAnsi="Times New Roman" w:cs="Times New Roman"/>
          <w:sz w:val="28"/>
          <w:szCs w:val="28"/>
          <w:lang w:eastAsia="ru-RU"/>
        </w:rPr>
        <w:t>• использование отдельных герметизированных помещений в жилых домах и общественных зданиях на территориях, прилегающих к радиационно и химически опасным объектам;</w:t>
      </w:r>
    </w:p>
    <w:p w:rsidR="005A7EF1" w:rsidRPr="005A7EF1" w:rsidRDefault="005A7EF1" w:rsidP="005A7EF1">
      <w:pPr>
        <w:shd w:val="clear" w:color="auto" w:fill="FFFFFF"/>
        <w:spacing w:before="100" w:beforeAutospacing="1" w:after="0" w:line="240" w:lineRule="auto"/>
        <w:ind w:left="300" w:right="300"/>
        <w:rPr>
          <w:rFonts w:ascii="Times New Roman" w:eastAsia="Times New Roman" w:hAnsi="Times New Roman" w:cs="Times New Roman"/>
          <w:sz w:val="28"/>
          <w:szCs w:val="28"/>
          <w:lang w:eastAsia="ru-RU"/>
        </w:rPr>
      </w:pPr>
      <w:r w:rsidRPr="005A7EF1">
        <w:rPr>
          <w:rFonts w:ascii="Times New Roman" w:eastAsia="Times New Roman" w:hAnsi="Times New Roman" w:cs="Times New Roman"/>
          <w:sz w:val="28"/>
          <w:szCs w:val="28"/>
          <w:lang w:eastAsia="ru-RU"/>
        </w:rPr>
        <w:t>• укрытие семей и трудовых коллективов в квартирах и производственных помещениях, в которых в оперативном порядке проведена самостоятельная герметизация;</w:t>
      </w:r>
    </w:p>
    <w:p w:rsidR="005A7EF1" w:rsidRPr="005A7EF1" w:rsidRDefault="005A7EF1" w:rsidP="005A7EF1">
      <w:pPr>
        <w:shd w:val="clear" w:color="auto" w:fill="FFFFFF"/>
        <w:spacing w:before="100" w:beforeAutospacing="1" w:after="0" w:line="240" w:lineRule="auto"/>
        <w:ind w:left="300" w:right="300"/>
        <w:rPr>
          <w:rFonts w:ascii="Times New Roman" w:eastAsia="Times New Roman" w:hAnsi="Times New Roman" w:cs="Times New Roman"/>
          <w:sz w:val="28"/>
          <w:szCs w:val="28"/>
          <w:lang w:eastAsia="ru-RU"/>
        </w:rPr>
      </w:pPr>
      <w:r w:rsidRPr="005A7EF1">
        <w:rPr>
          <w:rFonts w:ascii="Times New Roman" w:eastAsia="Times New Roman" w:hAnsi="Times New Roman" w:cs="Times New Roman"/>
          <w:sz w:val="28"/>
          <w:szCs w:val="28"/>
          <w:lang w:eastAsia="ru-RU"/>
        </w:rPr>
        <w:t>• предотвращение разливов аварийно химически опасных веществ (АХОВ) путем обваловки или заглубления емкостей;</w:t>
      </w:r>
    </w:p>
    <w:p w:rsidR="005A7EF1" w:rsidRPr="005A7EF1" w:rsidRDefault="005A7EF1" w:rsidP="005A7EF1">
      <w:pPr>
        <w:shd w:val="clear" w:color="auto" w:fill="FFFFFF"/>
        <w:spacing w:before="100" w:beforeAutospacing="1" w:after="0" w:line="240" w:lineRule="auto"/>
        <w:ind w:left="300" w:right="300"/>
        <w:rPr>
          <w:rFonts w:ascii="Times New Roman" w:eastAsia="Times New Roman" w:hAnsi="Times New Roman" w:cs="Times New Roman"/>
          <w:sz w:val="28"/>
          <w:szCs w:val="28"/>
          <w:lang w:eastAsia="ru-RU"/>
        </w:rPr>
      </w:pPr>
      <w:r w:rsidRPr="005A7EF1">
        <w:rPr>
          <w:rFonts w:ascii="Times New Roman" w:eastAsia="Times New Roman" w:hAnsi="Times New Roman" w:cs="Times New Roman"/>
          <w:sz w:val="28"/>
          <w:szCs w:val="28"/>
          <w:lang w:eastAsia="ru-RU"/>
        </w:rPr>
        <w:t>• возведение и эксплуатация инженерных сооружений для защиты от опасных природных явлений и процессов.</w:t>
      </w:r>
    </w:p>
    <w:p w:rsidR="005A7EF1" w:rsidRPr="005A7EF1" w:rsidRDefault="005A7EF1" w:rsidP="005A7EF1">
      <w:pPr>
        <w:shd w:val="clear" w:color="auto" w:fill="FFFFFF"/>
        <w:spacing w:before="100" w:beforeAutospacing="1" w:after="0" w:line="240" w:lineRule="auto"/>
        <w:ind w:left="300" w:right="300"/>
        <w:rPr>
          <w:rFonts w:ascii="Times New Roman" w:eastAsia="Times New Roman" w:hAnsi="Times New Roman" w:cs="Times New Roman"/>
          <w:sz w:val="28"/>
          <w:szCs w:val="28"/>
          <w:lang w:eastAsia="ru-RU"/>
        </w:rPr>
      </w:pPr>
      <w:r w:rsidRPr="005A7EF1">
        <w:rPr>
          <w:rFonts w:ascii="Times New Roman" w:eastAsia="Times New Roman" w:hAnsi="Times New Roman" w:cs="Times New Roman"/>
          <w:b/>
          <w:bCs/>
          <w:sz w:val="28"/>
          <w:szCs w:val="28"/>
          <w:lang w:eastAsia="ru-RU"/>
        </w:rPr>
        <w:t>6.</w:t>
      </w:r>
      <w:r w:rsidRPr="005A7EF1">
        <w:rPr>
          <w:rFonts w:ascii="Times New Roman" w:eastAsia="Times New Roman" w:hAnsi="Times New Roman" w:cs="Times New Roman"/>
          <w:sz w:val="28"/>
          <w:szCs w:val="28"/>
          <w:lang w:eastAsia="ru-RU"/>
        </w:rPr>
        <w:t>Защитные сооружения гражданской обороны подразделяются на </w:t>
      </w:r>
      <w:r w:rsidRPr="005A7EF1">
        <w:rPr>
          <w:rFonts w:ascii="Times New Roman" w:eastAsia="Times New Roman" w:hAnsi="Times New Roman" w:cs="Times New Roman"/>
          <w:b/>
          <w:bCs/>
          <w:sz w:val="28"/>
          <w:szCs w:val="28"/>
          <w:lang w:eastAsia="ru-RU"/>
        </w:rPr>
        <w:t xml:space="preserve">убежища </w:t>
      </w:r>
      <w:r w:rsidRPr="005A7EF1">
        <w:rPr>
          <w:rFonts w:ascii="Times New Roman" w:eastAsia="Times New Roman" w:hAnsi="Times New Roman" w:cs="Times New Roman"/>
          <w:sz w:val="28"/>
          <w:szCs w:val="28"/>
          <w:lang w:eastAsia="ru-RU"/>
        </w:rPr>
        <w:t>и </w:t>
      </w:r>
      <w:r w:rsidRPr="005A7EF1">
        <w:rPr>
          <w:rFonts w:ascii="Times New Roman" w:eastAsia="Times New Roman" w:hAnsi="Times New Roman" w:cs="Times New Roman"/>
          <w:b/>
          <w:bCs/>
          <w:sz w:val="28"/>
          <w:szCs w:val="28"/>
          <w:lang w:eastAsia="ru-RU"/>
        </w:rPr>
        <w:t>противорадиационные укрытия.</w:t>
      </w:r>
    </w:p>
    <w:p w:rsidR="005A7EF1" w:rsidRPr="005A7EF1" w:rsidRDefault="005A7EF1" w:rsidP="005A7EF1">
      <w:pPr>
        <w:shd w:val="clear" w:color="auto" w:fill="FFFFFF"/>
        <w:spacing w:before="100" w:beforeAutospacing="1" w:after="0" w:line="240" w:lineRule="auto"/>
        <w:ind w:left="300" w:right="300"/>
        <w:rPr>
          <w:rFonts w:ascii="Times New Roman" w:eastAsia="Times New Roman" w:hAnsi="Times New Roman" w:cs="Times New Roman"/>
          <w:sz w:val="28"/>
          <w:szCs w:val="28"/>
          <w:lang w:eastAsia="ru-RU"/>
        </w:rPr>
      </w:pPr>
      <w:r w:rsidRPr="005A7EF1">
        <w:rPr>
          <w:rFonts w:ascii="Times New Roman" w:eastAsia="Times New Roman" w:hAnsi="Times New Roman" w:cs="Times New Roman"/>
          <w:b/>
          <w:bCs/>
          <w:sz w:val="28"/>
          <w:szCs w:val="28"/>
          <w:lang w:eastAsia="ru-RU"/>
        </w:rPr>
        <w:t>Ход работы:</w:t>
      </w:r>
    </w:p>
    <w:p w:rsidR="005A7EF1" w:rsidRPr="005A7EF1" w:rsidRDefault="005A7EF1" w:rsidP="005A7EF1">
      <w:pPr>
        <w:shd w:val="clear" w:color="auto" w:fill="FFFFFF"/>
        <w:spacing w:before="100" w:beforeAutospacing="1" w:after="0" w:line="240" w:lineRule="auto"/>
        <w:ind w:left="300" w:right="300"/>
        <w:rPr>
          <w:rFonts w:ascii="Times New Roman" w:eastAsia="Times New Roman" w:hAnsi="Times New Roman" w:cs="Times New Roman"/>
          <w:sz w:val="28"/>
          <w:szCs w:val="28"/>
          <w:lang w:eastAsia="ru-RU"/>
        </w:rPr>
      </w:pPr>
      <w:r w:rsidRPr="005A7EF1">
        <w:rPr>
          <w:rFonts w:ascii="Times New Roman" w:eastAsia="Times New Roman" w:hAnsi="Times New Roman" w:cs="Times New Roman"/>
          <w:sz w:val="28"/>
          <w:szCs w:val="28"/>
          <w:lang w:eastAsia="ru-RU"/>
        </w:rPr>
        <w:t>1. Выполните расчет потребного количества защитных сооружений гражданской обороны для укрытия персонала объекта.</w:t>
      </w:r>
    </w:p>
    <w:p w:rsidR="005A7EF1" w:rsidRPr="005A7EF1" w:rsidRDefault="005A7EF1" w:rsidP="005A7EF1">
      <w:pPr>
        <w:shd w:val="clear" w:color="auto" w:fill="FFFFFF"/>
        <w:spacing w:before="100" w:beforeAutospacing="1" w:after="0" w:line="240" w:lineRule="auto"/>
        <w:ind w:left="300" w:right="300"/>
        <w:rPr>
          <w:rFonts w:ascii="Times New Roman" w:eastAsia="Times New Roman" w:hAnsi="Times New Roman" w:cs="Times New Roman"/>
          <w:sz w:val="28"/>
          <w:szCs w:val="28"/>
          <w:lang w:eastAsia="ru-RU"/>
        </w:rPr>
      </w:pPr>
      <w:r w:rsidRPr="005A7EF1">
        <w:rPr>
          <w:rFonts w:ascii="Times New Roman" w:eastAsia="Times New Roman" w:hAnsi="Times New Roman" w:cs="Times New Roman"/>
          <w:sz w:val="28"/>
          <w:szCs w:val="28"/>
          <w:lang w:eastAsia="ru-RU"/>
        </w:rPr>
        <w:t>2. Разработайте план приведения защитного сооружения в готовность к приему укрываемых.</w:t>
      </w:r>
    </w:p>
    <w:p w:rsidR="005A7EF1" w:rsidRPr="005A7EF1" w:rsidRDefault="005A7EF1" w:rsidP="005A7EF1">
      <w:pPr>
        <w:shd w:val="clear" w:color="auto" w:fill="FFFFFF"/>
        <w:spacing w:before="100" w:beforeAutospacing="1" w:after="0" w:line="240" w:lineRule="auto"/>
        <w:ind w:left="300" w:right="300"/>
        <w:rPr>
          <w:rFonts w:ascii="Times New Roman" w:eastAsia="Times New Roman" w:hAnsi="Times New Roman" w:cs="Times New Roman"/>
          <w:sz w:val="28"/>
          <w:szCs w:val="28"/>
          <w:lang w:eastAsia="ru-RU"/>
        </w:rPr>
      </w:pPr>
      <w:r w:rsidRPr="005A7EF1">
        <w:rPr>
          <w:rFonts w:ascii="Times New Roman" w:eastAsia="Times New Roman" w:hAnsi="Times New Roman" w:cs="Times New Roman"/>
          <w:sz w:val="28"/>
          <w:szCs w:val="28"/>
          <w:lang w:eastAsia="ru-RU"/>
        </w:rPr>
        <w:t>3. Выполните расчет приведения в готовность защитных сооружений гражданской обороны.</w:t>
      </w:r>
    </w:p>
    <w:p w:rsidR="005A7EF1" w:rsidRPr="005A7EF1" w:rsidRDefault="005A7EF1" w:rsidP="005A7EF1">
      <w:pPr>
        <w:shd w:val="clear" w:color="auto" w:fill="FFFFFF"/>
        <w:spacing w:before="100" w:beforeAutospacing="1" w:after="0" w:line="240" w:lineRule="auto"/>
        <w:ind w:left="300" w:right="300"/>
        <w:rPr>
          <w:rFonts w:ascii="Times New Roman" w:eastAsia="Times New Roman" w:hAnsi="Times New Roman" w:cs="Times New Roman"/>
          <w:sz w:val="28"/>
          <w:szCs w:val="28"/>
          <w:lang w:eastAsia="ru-RU"/>
        </w:rPr>
      </w:pPr>
      <w:r w:rsidRPr="005A7EF1">
        <w:rPr>
          <w:rFonts w:ascii="Times New Roman" w:eastAsia="Times New Roman" w:hAnsi="Times New Roman" w:cs="Times New Roman"/>
          <w:noProof/>
          <w:sz w:val="28"/>
          <w:szCs w:val="28"/>
          <w:lang w:eastAsia="ru-RU"/>
        </w:rPr>
        <mc:AlternateContent>
          <mc:Choice Requires="wps">
            <w:drawing>
              <wp:inline distT="0" distB="0" distL="0" distR="0">
                <wp:extent cx="304800" cy="304800"/>
                <wp:effectExtent l="0" t="0" r="0" b="0"/>
                <wp:docPr id="1" name="Прямоугольник 1" descr="https://konspekta.net/infopediasu/baza11/117625140888.files/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13B53" id="Прямоугольник 1" o:spid="_x0000_s1026" alt="https://konspekta.net/infopediasu/baza11/117625140888.files/image00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Z7tRrEgMAABkGAAAOAAAAAAAAAAAAAAAAAC4CAABkcnMvZTJv&#10;RG9jLnhtbFBLAQItABQABgAIAAAAIQBMoOks2AAAAAMBAAAPAAAAAAAAAAAAAAAAAGwFAABkcnMv&#10;ZG93bnJldi54bWxQSwUGAAAAAAQABADzAAAAcQYAAAAA&#10;" filled="f" stroked="f">
                <o:lock v:ext="edit" aspectratio="t"/>
                <w10:anchorlock/>
              </v:rect>
            </w:pict>
          </mc:Fallback>
        </mc:AlternateContent>
      </w:r>
    </w:p>
    <w:p w:rsidR="005A7EF1" w:rsidRPr="005A7EF1" w:rsidRDefault="005A7EF1" w:rsidP="005A7EF1">
      <w:pPr>
        <w:shd w:val="clear" w:color="auto" w:fill="FFFFFF"/>
        <w:spacing w:before="100" w:beforeAutospacing="1" w:after="0" w:line="240" w:lineRule="auto"/>
        <w:ind w:left="300" w:right="300"/>
        <w:rPr>
          <w:rFonts w:ascii="Times New Roman" w:eastAsia="Times New Roman" w:hAnsi="Times New Roman" w:cs="Times New Roman"/>
          <w:sz w:val="28"/>
          <w:szCs w:val="28"/>
          <w:lang w:eastAsia="ru-RU"/>
        </w:rPr>
      </w:pPr>
      <w:r w:rsidRPr="005A7EF1">
        <w:rPr>
          <w:rFonts w:ascii="Times New Roman" w:eastAsia="Times New Roman" w:hAnsi="Times New Roman" w:cs="Times New Roman"/>
          <w:b/>
          <w:bCs/>
          <w:sz w:val="28"/>
          <w:szCs w:val="28"/>
          <w:lang w:eastAsia="ru-RU"/>
        </w:rPr>
        <w:t>Вопросы и задания:</w:t>
      </w:r>
    </w:p>
    <w:p w:rsidR="005A7EF1" w:rsidRPr="005A7EF1" w:rsidRDefault="005A7EF1" w:rsidP="005A7EF1">
      <w:pPr>
        <w:shd w:val="clear" w:color="auto" w:fill="FFFFFF"/>
        <w:spacing w:before="100" w:beforeAutospacing="1" w:after="0" w:line="240" w:lineRule="auto"/>
        <w:ind w:left="300" w:right="300"/>
        <w:rPr>
          <w:rFonts w:ascii="Times New Roman" w:eastAsia="Times New Roman" w:hAnsi="Times New Roman" w:cs="Times New Roman"/>
          <w:sz w:val="28"/>
          <w:szCs w:val="28"/>
          <w:lang w:eastAsia="ru-RU"/>
        </w:rPr>
      </w:pPr>
      <w:r w:rsidRPr="005A7EF1">
        <w:rPr>
          <w:rFonts w:ascii="Times New Roman" w:eastAsia="Times New Roman" w:hAnsi="Times New Roman" w:cs="Times New Roman"/>
          <w:sz w:val="28"/>
          <w:szCs w:val="28"/>
          <w:lang w:eastAsia="ru-RU"/>
        </w:rPr>
        <w:t>1. Когда предпринимаются меры по подготовке к защите населения от последствий ЧС?</w:t>
      </w:r>
    </w:p>
    <w:p w:rsidR="005A7EF1" w:rsidRPr="005A7EF1" w:rsidRDefault="005A7EF1" w:rsidP="005A7EF1">
      <w:pPr>
        <w:shd w:val="clear" w:color="auto" w:fill="FFFFFF"/>
        <w:spacing w:before="100" w:beforeAutospacing="1" w:after="0" w:line="240" w:lineRule="auto"/>
        <w:ind w:left="300" w:right="300"/>
        <w:rPr>
          <w:rFonts w:ascii="Times New Roman" w:eastAsia="Times New Roman" w:hAnsi="Times New Roman" w:cs="Times New Roman"/>
          <w:sz w:val="28"/>
          <w:szCs w:val="28"/>
          <w:lang w:eastAsia="ru-RU"/>
        </w:rPr>
      </w:pPr>
      <w:r w:rsidRPr="005A7EF1">
        <w:rPr>
          <w:rFonts w:ascii="Times New Roman" w:eastAsia="Times New Roman" w:hAnsi="Times New Roman" w:cs="Times New Roman"/>
          <w:sz w:val="28"/>
          <w:szCs w:val="28"/>
          <w:lang w:eastAsia="ru-RU"/>
        </w:rPr>
        <w:t>2. Что включает в себя защита населения от чрезвычайных ситуаций?</w:t>
      </w:r>
    </w:p>
    <w:p w:rsidR="005A7EF1" w:rsidRPr="005A7EF1" w:rsidRDefault="005A7EF1" w:rsidP="005A7EF1">
      <w:pPr>
        <w:shd w:val="clear" w:color="auto" w:fill="FFFFFF"/>
        <w:spacing w:before="100" w:beforeAutospacing="1" w:after="0" w:line="240" w:lineRule="auto"/>
        <w:ind w:left="300" w:right="300"/>
        <w:rPr>
          <w:rFonts w:ascii="Times New Roman" w:eastAsia="Times New Roman" w:hAnsi="Times New Roman" w:cs="Times New Roman"/>
          <w:sz w:val="28"/>
          <w:szCs w:val="28"/>
          <w:lang w:eastAsia="ru-RU"/>
        </w:rPr>
      </w:pPr>
      <w:r w:rsidRPr="005A7EF1">
        <w:rPr>
          <w:rFonts w:ascii="Times New Roman" w:eastAsia="Times New Roman" w:hAnsi="Times New Roman" w:cs="Times New Roman"/>
          <w:sz w:val="28"/>
          <w:szCs w:val="28"/>
          <w:lang w:eastAsia="ru-RU"/>
        </w:rPr>
        <w:lastRenderedPageBreak/>
        <w:t>3. Кто осуществляет оповещение населения в случае ЧС?</w:t>
      </w:r>
    </w:p>
    <w:p w:rsidR="005A7EF1" w:rsidRPr="005A7EF1" w:rsidRDefault="005A7EF1" w:rsidP="005A7EF1">
      <w:pPr>
        <w:shd w:val="clear" w:color="auto" w:fill="FFFFFF"/>
        <w:spacing w:before="100" w:beforeAutospacing="1" w:after="0" w:line="240" w:lineRule="auto"/>
        <w:ind w:left="300" w:right="300"/>
        <w:rPr>
          <w:rFonts w:ascii="Times New Roman" w:eastAsia="Times New Roman" w:hAnsi="Times New Roman" w:cs="Times New Roman"/>
          <w:sz w:val="28"/>
          <w:szCs w:val="28"/>
          <w:lang w:eastAsia="ru-RU"/>
        </w:rPr>
      </w:pPr>
      <w:r w:rsidRPr="005A7EF1">
        <w:rPr>
          <w:rFonts w:ascii="Times New Roman" w:eastAsia="Times New Roman" w:hAnsi="Times New Roman" w:cs="Times New Roman"/>
          <w:sz w:val="28"/>
          <w:szCs w:val="28"/>
          <w:lang w:eastAsia="ru-RU"/>
        </w:rPr>
        <w:t>4. Заполните таблицу «Основные способы и виды эвакуации»:</w:t>
      </w:r>
    </w:p>
    <w:p w:rsidR="005A7EF1" w:rsidRPr="005A7EF1" w:rsidRDefault="005A7EF1" w:rsidP="005A7EF1">
      <w:pPr>
        <w:shd w:val="clear" w:color="auto" w:fill="FFFFFF"/>
        <w:spacing w:before="100" w:beforeAutospacing="1" w:after="0" w:line="240" w:lineRule="auto"/>
        <w:ind w:left="300" w:right="300"/>
        <w:rPr>
          <w:rFonts w:ascii="Times New Roman" w:eastAsia="Times New Roman" w:hAnsi="Times New Roman" w:cs="Times New Roman"/>
          <w:sz w:val="28"/>
          <w:szCs w:val="28"/>
          <w:lang w:eastAsia="ru-RU"/>
        </w:rPr>
      </w:pPr>
      <w:r w:rsidRPr="005A7EF1">
        <w:rPr>
          <w:rFonts w:ascii="Times New Roman" w:eastAsia="Times New Roman" w:hAnsi="Times New Roman" w:cs="Times New Roman"/>
          <w:sz w:val="28"/>
          <w:szCs w:val="28"/>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40"/>
        <w:gridCol w:w="1155"/>
      </w:tblGrid>
      <w:tr w:rsidR="005A7EF1" w:rsidRPr="005A7EF1" w:rsidTr="005A7EF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7EF1" w:rsidRPr="005A7EF1" w:rsidRDefault="005A7EF1" w:rsidP="005A7EF1">
            <w:pPr>
              <w:spacing w:after="0" w:line="240" w:lineRule="auto"/>
              <w:rPr>
                <w:rFonts w:ascii="Times New Roman" w:eastAsia="Times New Roman" w:hAnsi="Times New Roman" w:cs="Times New Roman"/>
                <w:sz w:val="28"/>
                <w:szCs w:val="28"/>
                <w:lang w:eastAsia="ru-RU"/>
              </w:rPr>
            </w:pPr>
            <w:r w:rsidRPr="005A7EF1">
              <w:rPr>
                <w:rFonts w:ascii="Times New Roman" w:eastAsia="Times New Roman" w:hAnsi="Times New Roman" w:cs="Times New Roman"/>
                <w:sz w:val="28"/>
                <w:szCs w:val="28"/>
                <w:lang w:eastAsia="ru-RU"/>
              </w:rPr>
              <w:t>По характеру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7EF1" w:rsidRPr="005A7EF1" w:rsidRDefault="005A7EF1" w:rsidP="005A7EF1">
            <w:pPr>
              <w:spacing w:after="0" w:line="240" w:lineRule="auto"/>
              <w:rPr>
                <w:rFonts w:ascii="Times New Roman" w:eastAsia="Times New Roman" w:hAnsi="Times New Roman" w:cs="Times New Roman"/>
                <w:sz w:val="28"/>
                <w:szCs w:val="28"/>
                <w:lang w:eastAsia="ru-RU"/>
              </w:rPr>
            </w:pPr>
            <w:r w:rsidRPr="005A7EF1">
              <w:rPr>
                <w:rFonts w:ascii="Times New Roman" w:eastAsia="Times New Roman" w:hAnsi="Times New Roman" w:cs="Times New Roman"/>
                <w:sz w:val="28"/>
                <w:szCs w:val="28"/>
                <w:lang w:eastAsia="ru-RU"/>
              </w:rPr>
              <w:t>1. 2. 3.</w:t>
            </w:r>
          </w:p>
        </w:tc>
      </w:tr>
      <w:tr w:rsidR="005A7EF1" w:rsidRPr="005A7EF1" w:rsidTr="005A7EF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7EF1" w:rsidRPr="005A7EF1" w:rsidRDefault="005A7EF1" w:rsidP="005A7EF1">
            <w:pPr>
              <w:spacing w:after="0" w:line="240" w:lineRule="auto"/>
              <w:rPr>
                <w:rFonts w:ascii="Times New Roman" w:eastAsia="Times New Roman" w:hAnsi="Times New Roman" w:cs="Times New Roman"/>
                <w:sz w:val="28"/>
                <w:szCs w:val="28"/>
                <w:lang w:eastAsia="ru-RU"/>
              </w:rPr>
            </w:pPr>
            <w:r w:rsidRPr="005A7EF1">
              <w:rPr>
                <w:rFonts w:ascii="Times New Roman" w:eastAsia="Times New Roman" w:hAnsi="Times New Roman" w:cs="Times New Roman"/>
                <w:sz w:val="28"/>
                <w:szCs w:val="28"/>
                <w:lang w:eastAsia="ru-RU"/>
              </w:rPr>
              <w:t>По способам эвакуации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7EF1" w:rsidRPr="005A7EF1" w:rsidRDefault="005A7EF1" w:rsidP="005A7EF1">
            <w:pPr>
              <w:spacing w:after="0" w:line="240" w:lineRule="auto"/>
              <w:rPr>
                <w:rFonts w:ascii="Times New Roman" w:eastAsia="Times New Roman" w:hAnsi="Times New Roman" w:cs="Times New Roman"/>
                <w:sz w:val="28"/>
                <w:szCs w:val="28"/>
                <w:lang w:eastAsia="ru-RU"/>
              </w:rPr>
            </w:pPr>
            <w:r w:rsidRPr="005A7EF1">
              <w:rPr>
                <w:rFonts w:ascii="Times New Roman" w:eastAsia="Times New Roman" w:hAnsi="Times New Roman" w:cs="Times New Roman"/>
                <w:sz w:val="28"/>
                <w:szCs w:val="28"/>
                <w:lang w:eastAsia="ru-RU"/>
              </w:rPr>
              <w:t>1. 2. 3.    </w:t>
            </w:r>
          </w:p>
        </w:tc>
      </w:tr>
      <w:tr w:rsidR="005A7EF1" w:rsidRPr="005A7EF1" w:rsidTr="005A7EF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7EF1" w:rsidRPr="005A7EF1" w:rsidRDefault="005A7EF1" w:rsidP="005A7EF1">
            <w:pPr>
              <w:spacing w:after="0" w:line="240" w:lineRule="auto"/>
              <w:rPr>
                <w:rFonts w:ascii="Times New Roman" w:eastAsia="Times New Roman" w:hAnsi="Times New Roman" w:cs="Times New Roman"/>
                <w:sz w:val="28"/>
                <w:szCs w:val="28"/>
                <w:lang w:eastAsia="ru-RU"/>
              </w:rPr>
            </w:pPr>
            <w:r w:rsidRPr="005A7EF1">
              <w:rPr>
                <w:rFonts w:ascii="Times New Roman" w:eastAsia="Times New Roman" w:hAnsi="Times New Roman" w:cs="Times New Roman"/>
                <w:sz w:val="28"/>
                <w:szCs w:val="28"/>
                <w:lang w:eastAsia="ru-RU"/>
              </w:rPr>
              <w:t>По масштабам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7EF1" w:rsidRPr="005A7EF1" w:rsidRDefault="005A7EF1" w:rsidP="005A7EF1">
            <w:pPr>
              <w:spacing w:after="0" w:line="240" w:lineRule="auto"/>
              <w:rPr>
                <w:rFonts w:ascii="Times New Roman" w:eastAsia="Times New Roman" w:hAnsi="Times New Roman" w:cs="Times New Roman"/>
                <w:sz w:val="28"/>
                <w:szCs w:val="28"/>
                <w:lang w:eastAsia="ru-RU"/>
              </w:rPr>
            </w:pPr>
            <w:r w:rsidRPr="005A7EF1">
              <w:rPr>
                <w:rFonts w:ascii="Times New Roman" w:eastAsia="Times New Roman" w:hAnsi="Times New Roman" w:cs="Times New Roman"/>
                <w:sz w:val="28"/>
                <w:szCs w:val="28"/>
                <w:lang w:eastAsia="ru-RU"/>
              </w:rPr>
              <w:t>1. 2.</w:t>
            </w:r>
          </w:p>
        </w:tc>
      </w:tr>
      <w:tr w:rsidR="005A7EF1" w:rsidRPr="005A7EF1" w:rsidTr="005A7EF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7EF1" w:rsidRPr="005A7EF1" w:rsidRDefault="005A7EF1" w:rsidP="005A7EF1">
            <w:pPr>
              <w:spacing w:after="0" w:line="240" w:lineRule="auto"/>
              <w:rPr>
                <w:rFonts w:ascii="Times New Roman" w:eastAsia="Times New Roman" w:hAnsi="Times New Roman" w:cs="Times New Roman"/>
                <w:sz w:val="28"/>
                <w:szCs w:val="28"/>
                <w:lang w:eastAsia="ru-RU"/>
              </w:rPr>
            </w:pPr>
            <w:r w:rsidRPr="005A7EF1">
              <w:rPr>
                <w:rFonts w:ascii="Times New Roman" w:eastAsia="Times New Roman" w:hAnsi="Times New Roman" w:cs="Times New Roman"/>
                <w:sz w:val="28"/>
                <w:szCs w:val="28"/>
                <w:lang w:eastAsia="ru-RU"/>
              </w:rPr>
              <w:t>По длительности проведения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7EF1" w:rsidRPr="005A7EF1" w:rsidRDefault="005A7EF1" w:rsidP="005A7EF1">
            <w:pPr>
              <w:spacing w:after="0" w:line="240" w:lineRule="auto"/>
              <w:rPr>
                <w:rFonts w:ascii="Times New Roman" w:eastAsia="Times New Roman" w:hAnsi="Times New Roman" w:cs="Times New Roman"/>
                <w:sz w:val="28"/>
                <w:szCs w:val="28"/>
                <w:lang w:eastAsia="ru-RU"/>
              </w:rPr>
            </w:pPr>
            <w:r w:rsidRPr="005A7EF1">
              <w:rPr>
                <w:rFonts w:ascii="Times New Roman" w:eastAsia="Times New Roman" w:hAnsi="Times New Roman" w:cs="Times New Roman"/>
                <w:sz w:val="28"/>
                <w:szCs w:val="28"/>
                <w:lang w:eastAsia="ru-RU"/>
              </w:rPr>
              <w:t>1. 2. 3.</w:t>
            </w:r>
          </w:p>
        </w:tc>
      </w:tr>
      <w:tr w:rsidR="005A7EF1" w:rsidRPr="005A7EF1" w:rsidTr="005A7EF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7EF1" w:rsidRPr="005A7EF1" w:rsidRDefault="005A7EF1" w:rsidP="005A7EF1">
            <w:pPr>
              <w:spacing w:after="0" w:line="240" w:lineRule="auto"/>
              <w:rPr>
                <w:rFonts w:ascii="Times New Roman" w:eastAsia="Times New Roman" w:hAnsi="Times New Roman" w:cs="Times New Roman"/>
                <w:sz w:val="28"/>
                <w:szCs w:val="28"/>
                <w:lang w:eastAsia="ru-RU"/>
              </w:rPr>
            </w:pPr>
            <w:r w:rsidRPr="005A7EF1">
              <w:rPr>
                <w:rFonts w:ascii="Times New Roman" w:eastAsia="Times New Roman" w:hAnsi="Times New Roman" w:cs="Times New Roman"/>
                <w:sz w:val="28"/>
                <w:szCs w:val="28"/>
                <w:lang w:eastAsia="ru-RU"/>
              </w:rPr>
              <w:t>По времени начала проведения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7EF1" w:rsidRPr="005A7EF1" w:rsidRDefault="005A7EF1" w:rsidP="005A7EF1">
            <w:pPr>
              <w:spacing w:after="0" w:line="240" w:lineRule="auto"/>
              <w:rPr>
                <w:rFonts w:ascii="Times New Roman" w:eastAsia="Times New Roman" w:hAnsi="Times New Roman" w:cs="Times New Roman"/>
                <w:sz w:val="28"/>
                <w:szCs w:val="28"/>
                <w:lang w:eastAsia="ru-RU"/>
              </w:rPr>
            </w:pPr>
            <w:r w:rsidRPr="005A7EF1">
              <w:rPr>
                <w:rFonts w:ascii="Times New Roman" w:eastAsia="Times New Roman" w:hAnsi="Times New Roman" w:cs="Times New Roman"/>
                <w:sz w:val="28"/>
                <w:szCs w:val="28"/>
                <w:lang w:eastAsia="ru-RU"/>
              </w:rPr>
              <w:t>1. 2.</w:t>
            </w:r>
          </w:p>
        </w:tc>
      </w:tr>
    </w:tbl>
    <w:p w:rsidR="005A7EF1" w:rsidRPr="005A7EF1" w:rsidRDefault="005A7EF1" w:rsidP="005A7EF1">
      <w:pPr>
        <w:shd w:val="clear" w:color="auto" w:fill="FFFFFF"/>
        <w:spacing w:before="100" w:beforeAutospacing="1" w:after="0" w:line="240" w:lineRule="auto"/>
        <w:ind w:left="300" w:right="300"/>
        <w:rPr>
          <w:rFonts w:ascii="Times New Roman" w:eastAsia="Times New Roman" w:hAnsi="Times New Roman" w:cs="Times New Roman"/>
          <w:sz w:val="28"/>
          <w:szCs w:val="28"/>
          <w:lang w:eastAsia="ru-RU"/>
        </w:rPr>
      </w:pPr>
      <w:r w:rsidRPr="005A7EF1">
        <w:rPr>
          <w:rFonts w:ascii="Times New Roman" w:eastAsia="Times New Roman" w:hAnsi="Times New Roman" w:cs="Times New Roman"/>
          <w:sz w:val="28"/>
          <w:szCs w:val="28"/>
          <w:lang w:eastAsia="ru-RU"/>
        </w:rPr>
        <w:t>5. Кто подлежит рассредоточению?</w:t>
      </w:r>
    </w:p>
    <w:p w:rsidR="005A7EF1" w:rsidRPr="005A7EF1" w:rsidRDefault="005A7EF1" w:rsidP="005A7EF1">
      <w:pPr>
        <w:shd w:val="clear" w:color="auto" w:fill="FFFFFF"/>
        <w:spacing w:before="100" w:beforeAutospacing="1" w:after="0" w:line="240" w:lineRule="auto"/>
        <w:ind w:left="300" w:right="300"/>
        <w:rPr>
          <w:rFonts w:ascii="Times New Roman" w:eastAsia="Times New Roman" w:hAnsi="Times New Roman" w:cs="Times New Roman"/>
          <w:sz w:val="28"/>
          <w:szCs w:val="28"/>
          <w:lang w:eastAsia="ru-RU"/>
        </w:rPr>
      </w:pPr>
      <w:r w:rsidRPr="005A7EF1">
        <w:rPr>
          <w:rFonts w:ascii="Times New Roman" w:eastAsia="Times New Roman" w:hAnsi="Times New Roman" w:cs="Times New Roman"/>
          <w:sz w:val="28"/>
          <w:szCs w:val="28"/>
          <w:lang w:eastAsia="ru-RU"/>
        </w:rPr>
        <w:t>6. Перечислите основные мероприятия инженерной защиты населения и территорий в условиях ЧС.</w:t>
      </w:r>
    </w:p>
    <w:p w:rsidR="005A7EF1" w:rsidRPr="005A7EF1" w:rsidRDefault="005A7EF1" w:rsidP="005A7EF1">
      <w:pPr>
        <w:shd w:val="clear" w:color="auto" w:fill="FFFFFF"/>
        <w:spacing w:before="100" w:beforeAutospacing="1" w:after="0" w:line="240" w:lineRule="auto"/>
        <w:ind w:left="300" w:right="300"/>
        <w:rPr>
          <w:rFonts w:ascii="Times New Roman" w:eastAsia="Times New Roman" w:hAnsi="Times New Roman" w:cs="Times New Roman"/>
          <w:sz w:val="28"/>
          <w:szCs w:val="28"/>
          <w:lang w:eastAsia="ru-RU"/>
        </w:rPr>
      </w:pPr>
      <w:r w:rsidRPr="005A7EF1">
        <w:rPr>
          <w:rFonts w:ascii="Times New Roman" w:eastAsia="Times New Roman" w:hAnsi="Times New Roman" w:cs="Times New Roman"/>
          <w:sz w:val="28"/>
          <w:szCs w:val="28"/>
          <w:lang w:eastAsia="ru-RU"/>
        </w:rPr>
        <w:t>7. Составьте цепочку последовательности работы руководителя аварийно-спасательного формирования при организации</w:t>
      </w:r>
    </w:p>
    <w:p w:rsidR="005A7EF1" w:rsidRDefault="005A7EF1" w:rsidP="005A7EF1">
      <w:pPr>
        <w:spacing w:after="0"/>
        <w:rPr>
          <w:rFonts w:ascii="Times New Roman" w:hAnsi="Times New Roman" w:cs="Times New Roman"/>
          <w:sz w:val="28"/>
          <w:szCs w:val="28"/>
        </w:rPr>
      </w:pPr>
    </w:p>
    <w:p w:rsidR="005A7EF1" w:rsidRDefault="005A7EF1" w:rsidP="005A7EF1">
      <w:pPr>
        <w:spacing w:after="0"/>
        <w:rPr>
          <w:rFonts w:ascii="Times New Roman" w:hAnsi="Times New Roman" w:cs="Times New Roman"/>
          <w:sz w:val="28"/>
          <w:szCs w:val="28"/>
        </w:rPr>
      </w:pPr>
      <w:r>
        <w:rPr>
          <w:rFonts w:ascii="Times New Roman" w:hAnsi="Times New Roman" w:cs="Times New Roman"/>
          <w:sz w:val="28"/>
          <w:szCs w:val="28"/>
        </w:rPr>
        <w:t>Домашнее задание:</w:t>
      </w:r>
    </w:p>
    <w:p w:rsidR="005A7EF1" w:rsidRDefault="005A7EF1" w:rsidP="005A7EF1">
      <w:pPr>
        <w:pStyle w:val="ab"/>
        <w:numPr>
          <w:ilvl w:val="0"/>
          <w:numId w:val="1"/>
        </w:numPr>
        <w:spacing w:after="0"/>
        <w:rPr>
          <w:rFonts w:ascii="Times New Roman" w:hAnsi="Times New Roman" w:cs="Times New Roman"/>
          <w:sz w:val="28"/>
          <w:szCs w:val="28"/>
        </w:rPr>
      </w:pPr>
      <w:r>
        <w:rPr>
          <w:rFonts w:ascii="Times New Roman" w:hAnsi="Times New Roman" w:cs="Times New Roman"/>
          <w:sz w:val="28"/>
          <w:szCs w:val="28"/>
        </w:rPr>
        <w:t>Составить конспект.</w:t>
      </w:r>
    </w:p>
    <w:p w:rsidR="005A7EF1" w:rsidRPr="005A7EF1" w:rsidRDefault="005A7EF1" w:rsidP="005A7EF1">
      <w:pPr>
        <w:pStyle w:val="ab"/>
        <w:numPr>
          <w:ilvl w:val="0"/>
          <w:numId w:val="1"/>
        </w:numPr>
        <w:spacing w:after="0"/>
        <w:rPr>
          <w:rFonts w:ascii="Times New Roman" w:hAnsi="Times New Roman" w:cs="Times New Roman"/>
          <w:sz w:val="28"/>
          <w:szCs w:val="28"/>
        </w:rPr>
      </w:pPr>
      <w:r>
        <w:rPr>
          <w:rFonts w:ascii="Times New Roman" w:hAnsi="Times New Roman" w:cs="Times New Roman"/>
          <w:sz w:val="28"/>
          <w:szCs w:val="28"/>
        </w:rPr>
        <w:t>Ответить на вопросы, выполнить задания.</w:t>
      </w:r>
      <w:bookmarkStart w:id="0" w:name="_GoBack"/>
      <w:bookmarkEnd w:id="0"/>
    </w:p>
    <w:sectPr w:rsidR="005A7EF1" w:rsidRPr="005A7EF1" w:rsidSect="005A7E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DC1C42"/>
    <w:multiLevelType w:val="hybridMultilevel"/>
    <w:tmpl w:val="1ED67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56"/>
    <w:rsid w:val="005905C5"/>
    <w:rsid w:val="005A7EF1"/>
    <w:rsid w:val="00740378"/>
    <w:rsid w:val="00D86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E5737-9D03-47A0-AA87-52CDB0E1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5C5"/>
    <w:pPr>
      <w:ind w:firstLine="0"/>
      <w:jc w:val="left"/>
    </w:pPr>
  </w:style>
  <w:style w:type="paragraph" w:styleId="1">
    <w:name w:val="heading 1"/>
    <w:basedOn w:val="a"/>
    <w:next w:val="a"/>
    <w:link w:val="10"/>
    <w:uiPriority w:val="9"/>
    <w:qFormat/>
    <w:rsid w:val="005905C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5905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5905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5905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5905C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5905C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905C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905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905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5C5"/>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5905C5"/>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5905C5"/>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5905C5"/>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5905C5"/>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5905C5"/>
    <w:rPr>
      <w:rFonts w:asciiTheme="majorHAnsi" w:eastAsiaTheme="majorEastAsia" w:hAnsiTheme="majorHAnsi" w:cstheme="majorBidi"/>
    </w:rPr>
  </w:style>
  <w:style w:type="character" w:customStyle="1" w:styleId="70">
    <w:name w:val="Заголовок 7 Знак"/>
    <w:basedOn w:val="a0"/>
    <w:link w:val="7"/>
    <w:uiPriority w:val="9"/>
    <w:semiHidden/>
    <w:rsid w:val="005905C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905C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5905C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5905C5"/>
    <w:pPr>
      <w:spacing w:after="200" w:line="240" w:lineRule="auto"/>
    </w:pPr>
    <w:rPr>
      <w:i/>
      <w:iCs/>
      <w:color w:val="1F497D" w:themeColor="text2"/>
      <w:sz w:val="18"/>
      <w:szCs w:val="18"/>
    </w:rPr>
  </w:style>
  <w:style w:type="paragraph" w:styleId="a4">
    <w:name w:val="Title"/>
    <w:basedOn w:val="a"/>
    <w:next w:val="a"/>
    <w:link w:val="a5"/>
    <w:uiPriority w:val="10"/>
    <w:qFormat/>
    <w:rsid w:val="005905C5"/>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5905C5"/>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5905C5"/>
    <w:pPr>
      <w:numPr>
        <w:ilvl w:val="1"/>
      </w:numPr>
      <w:ind w:firstLine="709"/>
    </w:pPr>
    <w:rPr>
      <w:color w:val="5A5A5A" w:themeColor="text1" w:themeTint="A5"/>
      <w:spacing w:val="15"/>
    </w:rPr>
  </w:style>
  <w:style w:type="character" w:customStyle="1" w:styleId="a7">
    <w:name w:val="Подзаголовок Знак"/>
    <w:basedOn w:val="a0"/>
    <w:link w:val="a6"/>
    <w:uiPriority w:val="11"/>
    <w:rsid w:val="005905C5"/>
    <w:rPr>
      <w:color w:val="5A5A5A" w:themeColor="text1" w:themeTint="A5"/>
      <w:spacing w:val="15"/>
    </w:rPr>
  </w:style>
  <w:style w:type="character" w:styleId="a8">
    <w:name w:val="Strong"/>
    <w:basedOn w:val="a0"/>
    <w:uiPriority w:val="22"/>
    <w:qFormat/>
    <w:rsid w:val="005905C5"/>
    <w:rPr>
      <w:b/>
      <w:bCs/>
      <w:color w:val="auto"/>
    </w:rPr>
  </w:style>
  <w:style w:type="character" w:styleId="a9">
    <w:name w:val="Emphasis"/>
    <w:basedOn w:val="a0"/>
    <w:uiPriority w:val="20"/>
    <w:qFormat/>
    <w:rsid w:val="005905C5"/>
    <w:rPr>
      <w:i/>
      <w:iCs/>
      <w:color w:val="auto"/>
    </w:rPr>
  </w:style>
  <w:style w:type="paragraph" w:styleId="aa">
    <w:name w:val="No Spacing"/>
    <w:uiPriority w:val="1"/>
    <w:qFormat/>
    <w:rsid w:val="005905C5"/>
    <w:pPr>
      <w:spacing w:after="0" w:line="240" w:lineRule="auto"/>
    </w:pPr>
  </w:style>
  <w:style w:type="paragraph" w:styleId="ab">
    <w:name w:val="List Paragraph"/>
    <w:basedOn w:val="a"/>
    <w:uiPriority w:val="34"/>
    <w:qFormat/>
    <w:rsid w:val="005905C5"/>
    <w:pPr>
      <w:ind w:left="720"/>
      <w:contextualSpacing/>
    </w:pPr>
  </w:style>
  <w:style w:type="paragraph" w:styleId="21">
    <w:name w:val="Quote"/>
    <w:basedOn w:val="a"/>
    <w:next w:val="a"/>
    <w:link w:val="22"/>
    <w:uiPriority w:val="29"/>
    <w:qFormat/>
    <w:rsid w:val="005905C5"/>
    <w:pPr>
      <w:spacing w:before="200"/>
      <w:ind w:left="864" w:right="864"/>
    </w:pPr>
    <w:rPr>
      <w:i/>
      <w:iCs/>
      <w:color w:val="404040" w:themeColor="text1" w:themeTint="BF"/>
    </w:rPr>
  </w:style>
  <w:style w:type="character" w:customStyle="1" w:styleId="22">
    <w:name w:val="Цитата 2 Знак"/>
    <w:basedOn w:val="a0"/>
    <w:link w:val="21"/>
    <w:uiPriority w:val="29"/>
    <w:rsid w:val="005905C5"/>
    <w:rPr>
      <w:i/>
      <w:iCs/>
      <w:color w:val="404040" w:themeColor="text1" w:themeTint="BF"/>
    </w:rPr>
  </w:style>
  <w:style w:type="paragraph" w:styleId="ac">
    <w:name w:val="Intense Quote"/>
    <w:basedOn w:val="a"/>
    <w:next w:val="a"/>
    <w:link w:val="ad"/>
    <w:uiPriority w:val="30"/>
    <w:qFormat/>
    <w:rsid w:val="005905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5905C5"/>
    <w:rPr>
      <w:i/>
      <w:iCs/>
      <w:color w:val="404040" w:themeColor="text1" w:themeTint="BF"/>
    </w:rPr>
  </w:style>
  <w:style w:type="character" w:styleId="ae">
    <w:name w:val="Subtle Emphasis"/>
    <w:basedOn w:val="a0"/>
    <w:uiPriority w:val="19"/>
    <w:qFormat/>
    <w:rsid w:val="005905C5"/>
    <w:rPr>
      <w:i/>
      <w:iCs/>
      <w:color w:val="404040" w:themeColor="text1" w:themeTint="BF"/>
    </w:rPr>
  </w:style>
  <w:style w:type="character" w:styleId="af">
    <w:name w:val="Intense Emphasis"/>
    <w:basedOn w:val="a0"/>
    <w:uiPriority w:val="21"/>
    <w:qFormat/>
    <w:rsid w:val="005905C5"/>
    <w:rPr>
      <w:b/>
      <w:bCs/>
      <w:i/>
      <w:iCs/>
      <w:color w:val="auto"/>
    </w:rPr>
  </w:style>
  <w:style w:type="character" w:styleId="af0">
    <w:name w:val="Subtle Reference"/>
    <w:basedOn w:val="a0"/>
    <w:uiPriority w:val="31"/>
    <w:qFormat/>
    <w:rsid w:val="005905C5"/>
    <w:rPr>
      <w:smallCaps/>
      <w:color w:val="404040" w:themeColor="text1" w:themeTint="BF"/>
    </w:rPr>
  </w:style>
  <w:style w:type="character" w:styleId="af1">
    <w:name w:val="Intense Reference"/>
    <w:basedOn w:val="a0"/>
    <w:uiPriority w:val="32"/>
    <w:qFormat/>
    <w:rsid w:val="005905C5"/>
    <w:rPr>
      <w:b/>
      <w:bCs/>
      <w:smallCaps/>
      <w:color w:val="404040" w:themeColor="text1" w:themeTint="BF"/>
      <w:spacing w:val="5"/>
    </w:rPr>
  </w:style>
  <w:style w:type="character" w:styleId="af2">
    <w:name w:val="Book Title"/>
    <w:basedOn w:val="a0"/>
    <w:uiPriority w:val="33"/>
    <w:qFormat/>
    <w:rsid w:val="005905C5"/>
    <w:rPr>
      <w:b/>
      <w:bCs/>
      <w:i/>
      <w:iCs/>
      <w:spacing w:val="5"/>
    </w:rPr>
  </w:style>
  <w:style w:type="paragraph" w:styleId="af3">
    <w:name w:val="TOC Heading"/>
    <w:basedOn w:val="1"/>
    <w:next w:val="a"/>
    <w:uiPriority w:val="39"/>
    <w:semiHidden/>
    <w:unhideWhenUsed/>
    <w:qFormat/>
    <w:rsid w:val="005905C5"/>
    <w:pPr>
      <w:outlineLvl w:val="9"/>
    </w:pPr>
  </w:style>
  <w:style w:type="paragraph" w:styleId="af4">
    <w:name w:val="Normal (Web)"/>
    <w:basedOn w:val="a"/>
    <w:uiPriority w:val="99"/>
    <w:semiHidden/>
    <w:unhideWhenUsed/>
    <w:rsid w:val="005A7E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basedOn w:val="a0"/>
    <w:uiPriority w:val="99"/>
    <w:semiHidden/>
    <w:unhideWhenUsed/>
    <w:rsid w:val="005A7E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82843">
      <w:bodyDiv w:val="1"/>
      <w:marLeft w:val="0"/>
      <w:marRight w:val="0"/>
      <w:marTop w:val="0"/>
      <w:marBottom w:val="0"/>
      <w:divBdr>
        <w:top w:val="none" w:sz="0" w:space="0" w:color="auto"/>
        <w:left w:val="none" w:sz="0" w:space="0" w:color="auto"/>
        <w:bottom w:val="none" w:sz="0" w:space="0" w:color="auto"/>
        <w:right w:val="none" w:sz="0" w:space="0" w:color="auto"/>
      </w:divBdr>
      <w:divsChild>
        <w:div w:id="1698389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2020-04-05T09:54:00Z</dcterms:created>
  <dcterms:modified xsi:type="dcterms:W3CDTF">2020-04-05T10:02:00Z</dcterms:modified>
</cp:coreProperties>
</file>